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jc w:val="center"/>
        <w:spacing w:before="240"/>
        <w:rPr>
          <w:rFonts w:asciiTheme="minorHAnsi" w:hAnsiTheme="minorHAnsi" w:cstheme="minorHAnsi"/>
          <w:b/>
          <w:sz w:val="20"/>
          <w:szCs w:val="20"/>
        </w:rPr>
      </w:pPr>
      <w:r/>
      <w:bookmarkStart w:id="0" w:name="_Hlk161834946"/>
      <w:r>
        <w:rPr>
          <w:rFonts w:asciiTheme="minorHAnsi" w:hAnsiTheme="minorHAnsi" w:cstheme="minorHAnsi"/>
          <w:b/>
          <w:sz w:val="20"/>
          <w:szCs w:val="20"/>
        </w:rPr>
        <w:t xml:space="preserve">INFORME FINAL DE EVENTO DE EDUCACIÓN CONTINUA</w:t>
      </w:r>
      <w:r/>
    </w:p>
    <w:p>
      <w:pPr>
        <w:jc w:val="both"/>
        <w:spacing w:after="0" w:line="240" w:lineRule="auto"/>
        <w:rPr>
          <w:rFonts w:asciiTheme="minorHAnsi" w:hAnsiTheme="minorHAnsi" w:cstheme="minorHAnsi"/>
          <w:color w:val="808080"/>
          <w:sz w:val="20"/>
          <w:szCs w:val="20"/>
        </w:rPr>
      </w:pP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(Nota: el texto en color gris es indicativo y debe eliminarse cuando se complete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  <w:u w:val="single"/>
        </w:rPr>
        <w:t xml:space="preserve">el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  <w:u w:val="single"/>
        </w:rPr>
        <w:t xml:space="preserve">formato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. Los campos de los formatos no pueden eliminarse ni tampoco cambiar su orden. Todo el documento debe ser llenado con letra Calibri tamaño 11, color negro, sin espaciados anterior o posterior e interlineado sencillo, a excepción de los títulos.)</w:t>
      </w:r>
      <w:bookmarkEnd w:id="0"/>
      <w:r/>
    </w:p>
    <w:p>
      <w:pPr>
        <w:pStyle w:val="924"/>
        <w:numPr>
          <w:ilvl w:val="0"/>
          <w:numId w:val="1"/>
        </w:numPr>
        <w:jc w:val="bot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Datos informativos</w:t>
      </w:r>
      <w:r/>
    </w:p>
    <w:p>
      <w:pPr>
        <w:ind w:left="360"/>
        <w:jc w:val="bot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evento: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/>
          </w:p>
          <w:p>
            <w:pPr>
              <w:spacing w:after="0" w:line="240" w:lineRule="auto"/>
              <w:tabs>
                <w:tab w:val="left" w:pos="1965" w:leader="none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Localización del evento: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>
        <w:trPr/>
        <w:tc>
          <w:tcPr>
            <w:tcW w:w="22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Provincial   (    )</w:t>
            </w:r>
            <w:r/>
          </w:p>
        </w:tc>
        <w:tc>
          <w:tcPr>
            <w:tcW w:w="22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Cantonal (    )</w:t>
            </w:r>
            <w:r/>
          </w:p>
        </w:tc>
        <w:tc>
          <w:tcPr>
            <w:tcW w:w="22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Parroquial   (    )</w:t>
            </w:r>
            <w:r/>
          </w:p>
        </w:tc>
        <w:tc>
          <w:tcPr>
            <w:tcW w:w="22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Internacional (   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Tipos de temas</w:t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2831"/>
        <w:gridCol w:w="3054"/>
        <w:gridCol w:w="2943"/>
      </w:tblGrid>
      <w:tr>
        <w:trPr/>
        <w:tc>
          <w:tcPr>
            <w:tcW w:w="160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Académicos   (    )</w:t>
            </w:r>
            <w:r/>
          </w:p>
        </w:tc>
        <w:tc>
          <w:tcPr>
            <w:tcW w:w="173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Gestión o Administrativos  (    )    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Vinculación  (    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Modalidad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(marque con una X según corresponda)</w:t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>
        <w:trPr/>
        <w:tc>
          <w:tcPr>
            <w:tcW w:w="16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Presencial   (    )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Semipresencial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   )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línea     (    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de certificado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(marque con una X según corresponda)</w:t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Participación  (    )</w:t>
            </w:r>
            <w:r/>
          </w:p>
        </w:tc>
        <w:tc>
          <w:tcPr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Aprobación  (    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de certificado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(marque con una X según corresponda)</w:t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>
        <w:trPr/>
        <w:tc>
          <w:tcPr>
            <w:tcW w:w="24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Físico   (     )</w:t>
            </w:r>
            <w:r/>
          </w:p>
        </w:tc>
        <w:tc>
          <w:tcPr>
            <w:tcW w:w="25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Digital  (     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de evento </w:t>
      </w:r>
      <w:bookmarkStart w:id="1" w:name="_Hlk161829610"/>
      <w:r>
        <w:rPr>
          <w:rFonts w:asciiTheme="minorHAnsi" w:hAnsiTheme="minorHAnsi" w:cstheme="minorHAnsi"/>
          <w:b/>
          <w:sz w:val="20"/>
          <w:szCs w:val="20"/>
        </w:rPr>
        <w:t xml:space="preserve">realizado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(marque con una X según corresponda)</w:t>
      </w:r>
      <w:bookmarkEnd w:id="1"/>
      <w:r/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8358"/>
        <w:gridCol w:w="470"/>
      </w:tblGrid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Congreso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Simposio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Seminario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Seminario-taller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Conferencia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Webinar</w:t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  <w:tr>
        <w:trPr/>
        <w:tc>
          <w:tcPr>
            <w:tcW w:w="47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Otros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especifique: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  <w:tc>
          <w:tcPr>
            <w:tcW w:w="2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matrícula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(marque con una X según corresponda)</w:t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Pagado (    )</w:t>
            </w:r>
            <w:r/>
          </w:p>
        </w:tc>
        <w:tc>
          <w:tcPr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Gratuito  (    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>
        <w:trPr/>
        <w:tc>
          <w:tcPr>
            <w:tcW w:w="24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inicio:</w:t>
            </w:r>
            <w:r/>
          </w:p>
        </w:tc>
        <w:tc>
          <w:tcPr>
            <w:tcW w:w="25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de finalización: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>
        <w:trPr/>
        <w:tc>
          <w:tcPr>
            <w:tcW w:w="24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Número de Horas totales del evento: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/>
          </w:p>
        </w:tc>
        <w:tc>
          <w:tcPr>
            <w:tcW w:w="25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Número de participantes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 certificar (asistencia / aprobación):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Domin</w:t>
      </w:r>
      <w:r>
        <w:rPr>
          <w:rFonts w:asciiTheme="minorHAnsi" w:hAnsiTheme="minorHAnsi" w:cstheme="minorHAnsi"/>
          <w:b/>
          <w:sz w:val="20"/>
          <w:szCs w:val="20"/>
        </w:rPr>
        <w:t xml:space="preserve">i</w:t>
      </w:r>
      <w:r>
        <w:rPr>
          <w:rFonts w:asciiTheme="minorHAnsi" w:hAnsiTheme="minorHAnsi" w:cstheme="minorHAnsi"/>
          <w:b/>
          <w:sz w:val="20"/>
          <w:szCs w:val="20"/>
        </w:rPr>
        <w:t xml:space="preserve">os académicos</w:t>
      </w:r>
      <w:r/>
    </w:p>
    <w:tbl>
      <w:tblPr>
        <w:tblStyle w:val="920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>
        <w:trPr/>
        <w:tc>
          <w:tcPr>
            <w:tcW w:w="24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Biodiversidad:</w:t>
            </w:r>
            <w:r/>
          </w:p>
        </w:tc>
        <w:tc>
          <w:tcPr>
            <w:tcW w:w="25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Sostenibilidad: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jc w:val="center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Responsable del evento</w:t>
      </w:r>
      <w:r/>
    </w:p>
    <w:tbl>
      <w:tblPr>
        <w:tblW w:w="5064" w:type="pct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70"/>
        <w:gridCol w:w="447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Nombre de la institución: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docente/persona responsable: 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Facultad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/>
            <w:bookmarkStart w:id="2" w:name="_GoBack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Carrera / Dirección / Unidad:</w:t>
            </w:r>
            <w:bookmarkEnd w:id="2"/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Número de teléfono: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Correo electrónico: 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De</w:t>
      </w:r>
      <w:r>
        <w:rPr>
          <w:rFonts w:asciiTheme="minorHAnsi" w:hAnsiTheme="minorHAnsi" w:cstheme="minorHAnsi"/>
          <w:b/>
          <w:sz w:val="20"/>
          <w:szCs w:val="20"/>
        </w:rPr>
        <w:t xml:space="preserve">talle general de la realización del evento</w:t>
      </w:r>
      <w:r/>
    </w:p>
    <w:p>
      <w:pPr>
        <w:pStyle w:val="924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28"/>
      </w:tblGrid>
      <w:tr>
        <w:trPr/>
        <w:tc>
          <w:tcPr>
            <w:tcW w:w="50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(Detallar la m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etodología con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la que se desarrolló el evento, los día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s en los que se realizó, cuántos expositores participaron, cuántos participantes. Además, se debe detallar si se dio o no cumplimiento a la planificación académica del evento, resaltando el cumplimiento en cuanto a los objetivos y resultados de aprendizaje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y el nivel de satisfacción de los participantes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de acuerdo con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la ficha de satisfacción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)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</w:r>
      <w:r/>
    </w:p>
    <w:p>
      <w:pPr>
        <w:pStyle w:val="924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Verificación </w:t>
      </w:r>
      <w:r>
        <w:rPr>
          <w:rFonts w:asciiTheme="minorHAnsi" w:hAnsiTheme="minorHAnsi" w:cstheme="minorHAnsi"/>
          <w:b/>
          <w:sz w:val="20"/>
          <w:szCs w:val="20"/>
        </w:rPr>
        <w:t xml:space="preserve">de</w:t>
      </w:r>
      <w:r>
        <w:rPr>
          <w:rFonts w:asciiTheme="minorHAnsi" w:hAnsiTheme="minorHAnsi" w:cstheme="minorHAnsi"/>
          <w:b/>
          <w:sz w:val="20"/>
          <w:szCs w:val="20"/>
        </w:rPr>
        <w:t xml:space="preserve">l cumplimiento de </w:t>
      </w:r>
      <w:r>
        <w:rPr>
          <w:rFonts w:asciiTheme="minorHAnsi" w:hAnsiTheme="minorHAnsi" w:cstheme="minorHAnsi"/>
          <w:b/>
          <w:sz w:val="20"/>
          <w:szCs w:val="20"/>
        </w:rPr>
        <w:t xml:space="preserve">los contenidos </w:t>
      </w:r>
      <w:r>
        <w:rPr>
          <w:rFonts w:asciiTheme="minorHAnsi" w:hAnsiTheme="minorHAnsi" w:cstheme="minorHAnsi"/>
          <w:b/>
          <w:sz w:val="20"/>
          <w:szCs w:val="20"/>
        </w:rPr>
        <w:t xml:space="preserve">del evento</w:t>
      </w:r>
      <w:r/>
    </w:p>
    <w:p>
      <w:pPr>
        <w:spacing w:after="0" w:line="240" w:lineRule="auto"/>
        <w:rPr>
          <w:rFonts w:asciiTheme="minorHAnsi" w:hAnsiTheme="minorHAnsi" w:cstheme="minorHAnsi"/>
          <w:color w:val="808080"/>
          <w:sz w:val="20"/>
          <w:szCs w:val="20"/>
        </w:rPr>
      </w:pPr>
      <w:r>
        <w:rPr>
          <w:rFonts w:asciiTheme="minorHAnsi" w:hAnsiTheme="minorHAnsi" w:cstheme="minorHAnsi"/>
          <w:color w:val="808080"/>
          <w:sz w:val="20"/>
          <w:szCs w:val="20"/>
        </w:rPr>
      </w:r>
      <w:r/>
    </w:p>
    <w:tbl>
      <w:tblPr>
        <w:tblStyle w:val="778"/>
        <w:tblW w:w="8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8"/>
        <w:gridCol w:w="1515"/>
        <w:gridCol w:w="2322"/>
        <w:gridCol w:w="1948"/>
      </w:tblGrid>
      <w:tr>
        <w:trPr>
          <w:trHeight w:val="557"/>
        </w:trPr>
        <w:tc>
          <w:tcPr>
            <w:shd w:val="clear" w:color="auto" w:fill="auto"/>
            <w:tcW w:w="30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  <w:t xml:space="preserve">Horario</w:t>
            </w:r>
            <w:r/>
          </w:p>
        </w:tc>
        <w:tc>
          <w:tcPr>
            <w:shd w:val="clear" w:color="auto" w:fill="auto"/>
            <w:tcW w:w="1515" w:type="dxa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r>
            <w:r/>
          </w:p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  <w:t xml:space="preserve">Temáticas abordadas (Contenidos)</w:t>
            </w:r>
            <w:r/>
          </w:p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auto" w:fill="auto"/>
            <w:tcW w:w="2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  <w:t xml:space="preserve">Se cumplieron con los Resultados de aprendizaje</w:t>
            </w:r>
            <w:r/>
          </w:p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  <w:t xml:space="preserve">Si / No </w:t>
            </w:r>
            <w:r/>
          </w:p>
        </w:tc>
        <w:tc>
          <w:tcPr>
            <w:shd w:val="clear" w:color="auto" w:fill="auto"/>
            <w:tcW w:w="1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  <w:t xml:space="preserve">Observaciones </w:t>
            </w:r>
            <w:r/>
          </w:p>
        </w:tc>
      </w:tr>
      <w:tr>
        <w:trPr>
          <w:trHeight w:val="277"/>
        </w:trPr>
        <w:tc>
          <w:tcPr>
            <w:shd w:val="clear" w:color="auto" w:fill="auto"/>
            <w:tcW w:w="3058" w:type="dxa"/>
            <w:vAlign w:val="center"/>
            <w:textDirection w:val="lrTb"/>
            <w:noWrap/>
          </w:tcPr>
          <w:p>
            <w:pP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auto" w:fill="auto"/>
            <w:tcW w:w="1515" w:type="dxa"/>
            <w:textDirection w:val="lrTb"/>
            <w:noWrap w:val="false"/>
          </w:tcPr>
          <w:p>
            <w:pPr>
              <w:pStyle w:val="925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22" w:type="dxa"/>
            <w:vAlign w:val="center"/>
            <w:textDirection w:val="lrTb"/>
            <w:noWrap/>
          </w:tcPr>
          <w:p>
            <w:pP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auto" w:fill="auto"/>
            <w:tcW w:w="1948" w:type="dxa"/>
            <w:vAlign w:val="center"/>
            <w:textDirection w:val="lrTb"/>
            <w:noWrap w:val="false"/>
          </w:tcPr>
          <w:p>
            <w:pP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C"/>
              </w:rPr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Evaluación</w:t>
      </w:r>
      <w:r>
        <w:rPr>
          <w:rFonts w:asciiTheme="minorHAnsi" w:hAnsiTheme="minorHAnsi" w:cstheme="minorHAnsi"/>
          <w:b/>
          <w:sz w:val="20"/>
          <w:szCs w:val="20"/>
        </w:rPr>
        <w:t xml:space="preserve"> y Asistencia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(aplica para eventos de aprobación)</w:t>
      </w:r>
      <w:r/>
    </w:p>
    <w:tbl>
      <w:tblPr>
        <w:tblpPr w:horzAnchor="margin" w:tblpXSpec="left" w:vertAnchor="text" w:tblpY="167" w:leftFromText="141" w:topFromText="0" w:rightFromText="141" w:bottomFromText="0"/>
        <w:tblW w:w="8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465"/>
        <w:gridCol w:w="798"/>
        <w:gridCol w:w="1267"/>
        <w:gridCol w:w="387"/>
        <w:gridCol w:w="713"/>
        <w:gridCol w:w="1189"/>
        <w:gridCol w:w="1256"/>
        <w:gridCol w:w="1190"/>
      </w:tblGrid>
      <w:tr>
        <w:trPr>
          <w:trHeight w:val="4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Nro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Nombres y Apellidos del participante 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gridSpan w:val="4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Parámetros de calificación para Certificación de aprobación </w:t>
            </w:r>
            <w:r/>
          </w:p>
        </w:tc>
      </w:tr>
      <w:tr>
        <w:trPr>
          <w:trHeight w:val="8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Cédula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Aprendizaje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asistido (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1)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Trabajo autónomo (2)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Evaluación (3) 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Calificación</w:t>
            </w:r>
            <w:r/>
          </w:p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(1+2+3) 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Estado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br/>
              <w:t xml:space="preserve">A = Aprobado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br/>
              <w:t xml:space="preserve">R = Reprobado </w:t>
            </w:r>
            <w:r/>
          </w:p>
        </w:tc>
      </w:tr>
      <w:tr>
        <w:trPr>
          <w:trHeight w:val="4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20% (2)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60% (6)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20% (2)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100% (10)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r>
            <w:r/>
          </w:p>
        </w:tc>
      </w:tr>
      <w:tr>
        <w:trPr>
          <w:trHeight w:val="41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u w:val="single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u w:val="single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</w:tr>
      <w:tr>
        <w:trPr>
          <w:trHeight w:val="41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bottom"/>
            <w:textDirection w:val="lrTb"/>
            <w:noWrap/>
          </w:tcPr>
          <w:p>
            <w:pPr>
              <w:ind w:left="708" w:hanging="708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u w:val="single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</w:tr>
      <w:tr>
        <w:trPr>
          <w:trHeight w:val="41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</w:tr>
      <w:tr>
        <w:trPr>
          <w:trHeight w:val="41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</w:tr>
      <w:tr>
        <w:trPr>
          <w:trHeight w:val="41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 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</w:r>
      <w:r/>
    </w:p>
    <w:tbl>
      <w:tblPr>
        <w:tblW w:w="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063"/>
        <w:gridCol w:w="1186"/>
        <w:gridCol w:w="1340"/>
        <w:gridCol w:w="1401"/>
        <w:gridCol w:w="2160"/>
      </w:tblGrid>
      <w:tr>
        <w:trPr>
          <w:trHeight w:val="626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80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Parámetro de Asistencia</w:t>
            </w: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(aplica para eventos de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probación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/ Participación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62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Nro.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Nombres Completos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Cédula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4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Total Horas Programadas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0" w:type="dxa"/>
            <w:vAlign w:val="bottom"/>
            <w:textDirection w:val="lrTb"/>
            <w:noWrap w:val="false"/>
          </w:tcPr>
          <w:p>
            <w:pPr>
              <w:pStyle w:val="924"/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# de Horas planificadas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50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Asistencia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Faltas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 w:eastAsia="Times New Roman"/>
                <w:b/>
                <w:bCs/>
                <w:color w:val="000000"/>
                <w:lang w:eastAsia="es-EC"/>
              </w:rPr>
            </w:pPr>
            <w:r>
              <w:rPr>
                <w:rFonts w:cs="Calibri" w:eastAsia="Times New Roman"/>
                <w:b/>
                <w:bCs/>
                <w:color w:val="000000"/>
                <w:lang w:eastAsia="es-EC"/>
              </w:rPr>
              <w:t xml:space="preserve">% de Asistencia</w:t>
            </w:r>
            <w:r/>
          </w:p>
        </w:tc>
      </w:tr>
      <w:tr>
        <w:trPr>
          <w:trHeight w:val="2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</w:tr>
      <w:tr>
        <w:trPr>
          <w:trHeight w:val="2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 w:eastAsia="Times New Roman"/>
                <w:color w:val="000000"/>
                <w:lang w:eastAsia="es-EC"/>
              </w:rPr>
            </w:pPr>
            <w:r>
              <w:rPr>
                <w:rFonts w:cs="Calibri" w:eastAsia="Times New Roman"/>
                <w:color w:val="000000"/>
                <w:lang w:eastAsia="es-EC"/>
              </w:rPr>
              <w:t xml:space="preserve"> 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</w:r>
      <w:r/>
    </w:p>
    <w:p>
      <w:pPr>
        <w:pStyle w:val="924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Presupuesto</w:t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tbl>
      <w:tblPr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463"/>
        <w:gridCol w:w="1285"/>
        <w:gridCol w:w="1366"/>
        <w:gridCol w:w="1100"/>
        <w:gridCol w:w="1019"/>
        <w:gridCol w:w="1063"/>
        <w:gridCol w:w="1030"/>
        <w:gridCol w:w="674"/>
      </w:tblGrid>
      <w:tr>
        <w:trPr>
          <w:trHeight w:val="473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N°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Recurso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Descripción del uso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Tipo de recurso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¿Aporte externo?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Unidad de medida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Cantidad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Costo Unitario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Total,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USD</w:t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(Aulas, laboratorios, computadoras,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proyectores, plataforma virtual, personal administrativo,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etc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 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(Realizar una breve descripción del recurso, acerca de su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Utilización).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 (Talento Humano, Equipos, Materiales)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7F7F7F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7F7F7F"/>
                <w:sz w:val="20"/>
                <w:szCs w:val="20"/>
                <w:lang w:eastAsia="es-EC"/>
              </w:rPr>
              <w:t xml:space="preserve">(Si / No)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(Por ejemplo:</w:t>
            </w:r>
            <w:r/>
          </w:p>
          <w:p>
            <w:pPr>
              <w:jc w:val="right"/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personas, unidades, litros, metros cúbicos, libras, kilos, docenas, cajas,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etc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).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(Unidades para necesitar de cada recurso / </w:t>
            </w:r>
            <w:r/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En el caso de los recursos de talento humano (facilitador del evento EC), se considera</w:t>
            </w:r>
            <w:r/>
          </w:p>
          <w:p>
            <w:pP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como la cantidad, el número total de horas que el facilitador tiene a cargo.</w:t>
            </w:r>
            <w:r/>
          </w:p>
          <w:p>
            <w:pP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(valor monetario de una unidad del recurso a</w:t>
            </w:r>
            <w:r/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Utilizar)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7F7F7F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7F7F7F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7F7F7F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7F7F7F"/>
                <w:sz w:val="20"/>
                <w:szCs w:val="20"/>
                <w:lang w:eastAsia="es-EC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1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3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</w:tr>
      <w:tr>
        <w:trPr>
          <w:trHeight w:val="320"/>
        </w:trPr>
        <w:tc>
          <w:tcPr>
            <w:gridSpan w:val="8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8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Total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(C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osto total del evento es la sumatoria de los costos totales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)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 </w:t>
            </w:r>
            <w:r/>
          </w:p>
        </w:tc>
      </w:tr>
    </w:tbl>
    <w:p>
      <w:pPr>
        <w:ind w:left="283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*Marque con un asterisco en la tabla de presupuesto, los valores que constituyen aportes NO MONETARIOS.  </w:t>
      </w:r>
      <w:r/>
    </w:p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Instituciones participantes</w:t>
      </w:r>
      <w:r>
        <w:rPr>
          <w:rFonts w:asciiTheme="minorHAnsi" w:hAnsiTheme="minorHAnsi" w:cstheme="minorHAnsi"/>
          <w:b/>
          <w:sz w:val="20"/>
          <w:szCs w:val="20"/>
        </w:rPr>
        <w:t xml:space="preserve"> que participaron. </w:t>
      </w:r>
      <w:r/>
    </w:p>
    <w:p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/>
    </w:p>
    <w:tbl>
      <w:tblPr>
        <w:tblW w:w="9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2370"/>
        <w:gridCol w:w="4309"/>
        <w:gridCol w:w="1270"/>
      </w:tblGrid>
      <w:tr>
        <w:trPr>
          <w:trHeight w:val="5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 la institución: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r>
            <w:r/>
          </w:p>
        </w:tc>
      </w:tr>
      <w:tr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y apellido del contacto: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r>
            <w:r/>
          </w:p>
        </w:tc>
      </w:tr>
      <w:tr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Cargo que desempeña: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r>
            <w:r/>
          </w:p>
        </w:tc>
      </w:tr>
      <w:tr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Número de teléfono del contacto: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r>
            <w:r/>
          </w:p>
        </w:tc>
      </w:tr>
      <w:tr>
        <w:trPr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 de participación de la institución: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0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Financiero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0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 </w:t>
            </w: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Marque con una (X) según corresponda.</w:t>
            </w:r>
            <w:r/>
          </w:p>
        </w:tc>
      </w:tr>
      <w:tr>
        <w:trPr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0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Talento Humano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0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Equipos y material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0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Otro, ¿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cuál?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numPr>
          <w:ilvl w:val="0"/>
          <w:numId w:val="4"/>
        </w:numPr>
        <w:jc w:val="both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F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icha de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satisfacción del evento</w:t>
      </w:r>
      <w:r/>
    </w:p>
    <w:p>
      <w:pPr>
        <w:jc w:val="both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</w:r>
      <w:r/>
    </w:p>
    <w:tbl>
      <w:tblPr>
        <w:tblStyle w:val="920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>
        <w:trPr>
          <w:trHeight w:val="533"/>
        </w:trPr>
        <w:tc>
          <w:tcPr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Enlace para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subir los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formularios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satisfacción del evento</w:t>
            </w:r>
            <w:r/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/>
            <w:hyperlink r:id="rId12" w:tooltip="https://drive.google.com/drive/folders/1NIM1NUTr1i65r02wmx-VNqv3yiHuqYHl?usp=sharing" w:history="1">
              <w:r>
                <w:rPr>
                  <w:rStyle w:val="899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https://drive.google.com/drive/folders/1NIM1NUTr1i65r02wmx-VNqv3yiHuqYHl?usp=sharing</w:t>
              </w:r>
            </w:hyperlink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Anexos:</w:t>
      </w:r>
      <w:r/>
    </w:p>
    <w:p>
      <w:pPr>
        <w:pStyle w:val="924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tbl>
      <w:tblPr>
        <w:tblStyle w:val="920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>
        <w:trPr/>
        <w:tc>
          <w:tcPr>
            <w:tcW w:w="8828" w:type="dxa"/>
            <w:textDirection w:val="lrTb"/>
            <w:noWrap w:val="false"/>
          </w:tcPr>
          <w:p>
            <w:pPr>
              <w:pStyle w:val="924"/>
              <w:ind w:left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-Fotos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-videos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-otros</w:t>
            </w:r>
            <w:r/>
          </w:p>
        </w:tc>
      </w:tr>
    </w:tbl>
    <w:p>
      <w:pPr>
        <w:pStyle w:val="924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p>
      <w:pPr>
        <w:pStyle w:val="924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Firmas de responsabilidad</w:t>
      </w:r>
      <w:r/>
    </w:p>
    <w:p>
      <w:pPr>
        <w:pStyle w:val="924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Responsables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Firma: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Elaborado por: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(Nombres completos)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Docente/persona responsable del evento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Revisado por: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(Nombres completos)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Director de Carrera o Unidad responsable del evento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Avalado por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(Nombres completos)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Dirección de Vinculación (En temas de vinculación).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Autorizado por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(Nombres completos)</w:t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Cargo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responsable de autorización).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/>
          </w:p>
        </w:tc>
      </w:tr>
    </w:tbl>
    <w:p>
      <w:pPr>
        <w:ind w:hanging="283"/>
        <w:jc w:val="center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(Autoridad de acuerdo con el tipo de Temas, según instructivo de emisión de certificados)</w:t>
      </w:r>
      <w:r/>
    </w:p>
    <w:p>
      <w:pPr>
        <w:ind w:left="391" w:hanging="17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ind w:hanging="284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Fecha de presentación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5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dd</w:t>
            </w: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-mm-</w:t>
            </w: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aa</w:t>
            </w:r>
            <w:r/>
          </w:p>
        </w:tc>
      </w:tr>
    </w:tbl>
    <w:p>
      <w:pPr>
        <w:ind w:left="391" w:hanging="17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/>
    </w:p>
    <w:p>
      <w:pPr>
        <w:ind w:hanging="284"/>
        <w:jc w:val="both"/>
        <w:spacing w:after="0" w:line="240" w:lineRule="auto"/>
        <w:rPr>
          <w:rFonts w:asciiTheme="minorHAnsi" w:hAnsiTheme="minorHAnsi" w:cstheme="minorHAnsi"/>
          <w:color w:val="7F7F7F"/>
          <w:sz w:val="20"/>
          <w:szCs w:val="20"/>
        </w:rPr>
      </w:pPr>
      <w:r>
        <w:rPr>
          <w:rFonts w:asciiTheme="minorHAnsi" w:hAnsiTheme="minorHAnsi" w:cstheme="minorHAnsi"/>
          <w:color w:val="7F7F7F"/>
          <w:sz w:val="20"/>
          <w:szCs w:val="20"/>
          <w:u w:val="single"/>
        </w:rPr>
        <w:t xml:space="preserve">Eliminar:</w:t>
      </w:r>
      <w:r/>
    </w:p>
    <w:tbl>
      <w:tblPr>
        <w:tblStyle w:val="920"/>
        <w:tblW w:w="0" w:type="auto"/>
        <w:jc w:val="center"/>
        <w:tblLook w:val="04A0" w:firstRow="1" w:lastRow="0" w:firstColumn="1" w:lastColumn="0" w:noHBand="0" w:noVBand="1"/>
      </w:tblPr>
      <w:tblGrid>
        <w:gridCol w:w="3527"/>
        <w:gridCol w:w="3527"/>
      </w:tblGrid>
      <w:tr>
        <w:trPr>
          <w:jc w:val="center"/>
          <w:trHeight w:val="231"/>
        </w:trPr>
        <w:tc>
          <w:tcPr>
            <w:tcW w:w="3527" w:type="dxa"/>
            <w:textDirection w:val="lrTb"/>
            <w:noWrap w:val="false"/>
          </w:tcPr>
          <w:p>
            <w:pPr>
              <w:ind w:hanging="283"/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 xml:space="preserve">Tipos de temas</w:t>
            </w:r>
            <w:r/>
          </w:p>
        </w:tc>
        <w:tc>
          <w:tcPr>
            <w:tcW w:w="3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 xml:space="preserve">Responsable de autorización:</w:t>
            </w:r>
            <w:r/>
          </w:p>
        </w:tc>
      </w:tr>
      <w:tr>
        <w:trPr>
          <w:jc w:val="center"/>
          <w:trHeight w:val="231"/>
        </w:trPr>
        <w:tc>
          <w:tcPr>
            <w:tcW w:w="3527" w:type="dxa"/>
            <w:textDirection w:val="lrTb"/>
            <w:noWrap w:val="false"/>
          </w:tcPr>
          <w:p>
            <w:pPr>
              <w:ind w:hanging="283"/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Temas académicos</w:t>
            </w:r>
            <w:r/>
          </w:p>
        </w:tc>
        <w:tc>
          <w:tcPr>
            <w:tcW w:w="3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Vicerrector/a Académico</w:t>
            </w:r>
            <w:r/>
          </w:p>
        </w:tc>
      </w:tr>
      <w:tr>
        <w:trPr>
          <w:jc w:val="center"/>
          <w:trHeight w:val="242"/>
        </w:trPr>
        <w:tc>
          <w:tcPr>
            <w:tcW w:w="3527" w:type="dxa"/>
            <w:textDirection w:val="lrTb"/>
            <w:noWrap w:val="false"/>
          </w:tcPr>
          <w:p>
            <w:pPr>
              <w:ind w:hanging="283"/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Temas de gestión o administrativo</w:t>
            </w:r>
            <w:r/>
          </w:p>
        </w:tc>
        <w:tc>
          <w:tcPr>
            <w:tcW w:w="3527" w:type="dxa"/>
            <w:textDirection w:val="lrTb"/>
            <w:noWrap w:val="false"/>
          </w:tcPr>
          <w:p>
            <w:pPr>
              <w:ind w:hanging="283"/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Coordinador/a Administrativo Financiero</w:t>
            </w:r>
            <w:r/>
          </w:p>
        </w:tc>
      </w:tr>
      <w:tr>
        <w:trPr>
          <w:jc w:val="center"/>
          <w:trHeight w:val="463"/>
        </w:trPr>
        <w:tc>
          <w:tcPr>
            <w:tcW w:w="3527" w:type="dxa"/>
            <w:textDirection w:val="lrTb"/>
            <w:noWrap w:val="false"/>
          </w:tcPr>
          <w:p>
            <w:pPr>
              <w:ind w:hanging="283"/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Temas de vinculación (Avalado por la Dirección de Vinculación</w:t>
            </w:r>
            <w:r/>
          </w:p>
        </w:tc>
        <w:tc>
          <w:tcPr>
            <w:tcW w:w="3527" w:type="dxa"/>
            <w:textDirection w:val="lrTb"/>
            <w:noWrap w:val="false"/>
          </w:tcPr>
          <w:p>
            <w:pPr>
              <w:ind w:hanging="283"/>
              <w:jc w:val="center"/>
              <w:spacing w:after="0" w:line="240" w:lineRule="auto"/>
              <w:rPr>
                <w:rFonts w:asciiTheme="minorHAnsi" w:hAnsiTheme="minorHAnsi" w:cstheme="minorHAnsi"/>
                <w:color w:val="A6A6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Rector/a</w:t>
            </w:r>
            <w:r/>
          </w:p>
        </w:tc>
      </w:tr>
    </w:tbl>
    <w:p>
      <w:pPr>
        <w:ind w:left="391" w:hanging="17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/>
    </w:p>
    <w:p>
      <w:pPr>
        <w:ind w:hanging="284"/>
        <w:spacing w:after="0" w:line="240" w:lineRule="auto"/>
        <w:rPr>
          <w:rFonts w:asciiTheme="minorHAnsi" w:hAnsiTheme="minorHAnsi" w:cstheme="minorHAnsi"/>
          <w:color w:val="7F7F7F"/>
          <w:sz w:val="20"/>
          <w:szCs w:val="20"/>
        </w:rPr>
      </w:pPr>
      <w:r>
        <w:rPr>
          <w:rFonts w:asciiTheme="minorHAnsi" w:hAnsiTheme="minorHAnsi" w:cstheme="minorHAnsi"/>
          <w:color w:val="7F7F7F"/>
          <w:sz w:val="20"/>
          <w:szCs w:val="20"/>
        </w:rPr>
      </w:r>
      <w:r/>
    </w:p>
    <w:p>
      <w:pPr>
        <w:pStyle w:val="924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/>
    </w:p>
    <w:p>
      <w:pPr>
        <w:pStyle w:val="924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/>
    </w:p>
    <w:p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1418" w:right="1701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ontserrat-regular">
    <w:panose1 w:val="020B0603030804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right"/>
      <w:rPr>
        <w:sz w:val="20"/>
        <w:szCs w:val="20"/>
      </w:rPr>
    </w:pPr>
    <w:r>
      <w:rPr>
        <w:sz w:val="20"/>
        <w:szCs w:val="20"/>
      </w:rPr>
      <w:t xml:space="preserve">FO-GVI-</w:t>
    </w:r>
    <w:r>
      <w:rPr>
        <w:sz w:val="20"/>
        <w:szCs w:val="20"/>
      </w:rPr>
      <w:t xml:space="preserve">20</w:t>
    </w:r>
    <w:r>
      <w:rPr>
        <w:sz w:val="20"/>
        <w:szCs w:val="20"/>
      </w:rPr>
      <w:t xml:space="preserve">-V.</w:t>
    </w:r>
    <w:r>
      <w:rPr>
        <w:sz w:val="20"/>
        <w:szCs w:val="20"/>
      </w:rPr>
      <w:t xml:space="preserve">2.1</w:t>
    </w:r>
    <w:r/>
  </w:p>
  <w:p>
    <w:pPr>
      <w:pStyle w:val="919"/>
      <w:jc w:val="right"/>
      <w:rPr>
        <w:rFonts w:cs="Calibri"/>
        <w:sz w:val="18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\* Arabic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 \* Arabic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/>
  </w:p>
  <w:tbl>
    <w:tblPr>
      <w:tblStyle w:val="920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6"/>
      <w:gridCol w:w="4302"/>
    </w:tblGrid>
    <w:tr>
      <w:trPr/>
      <w:tc>
        <w:tcPr>
          <w:tcW w:w="3681" w:type="dxa"/>
          <w:vAlign w:val="center"/>
          <w:textDirection w:val="lrTb"/>
          <w:noWrap w:val="false"/>
        </w:tcPr>
        <w:p>
          <w:pPr>
            <w:pStyle w:val="919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eastAsia="es-EC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742565" cy="514350"/>
                    <wp:effectExtent l="0" t="0" r="635" b="0"/>
                    <wp:docPr id="2" name="Imagen 182029953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43111" cy="5146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215.9pt;height:40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4536" w:type="dxa"/>
          <w:vAlign w:val="center"/>
          <w:textDirection w:val="lrTb"/>
          <w:noWrap w:val="false"/>
        </w:tcPr>
        <w:p>
          <w:pPr>
            <w:pStyle w:val="919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eastAsia="es-EC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33905" cy="492760"/>
                    <wp:effectExtent l="0" t="0" r="0" b="0"/>
                    <wp:docPr id="3" name="Imagen 9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Imagen 9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2034000" cy="493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mso-wrap-distance-left:0.0pt;mso-wrap-distance-top:0.0pt;mso-wrap-distance-right:0.0pt;mso-wrap-distance-bottom:0.0pt;width:160.2pt;height:38.8pt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</w:tc>
    </w:tr>
  </w:tbl>
  <w:p>
    <w:pPr>
      <w:pStyle w:val="919"/>
      <w:rPr>
        <w:sz w:val="6"/>
      </w:rPr>
    </w:pPr>
    <w:r>
      <w:rPr>
        <w:sz w:val="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right"/>
    </w:pPr>
    <w:r>
      <w:rPr>
        <w:lang w:eastAsia="es-EC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543685" cy="475615"/>
              <wp:effectExtent l="0" t="0" r="0" b="635"/>
              <wp:docPr id="1" name="Imagen 155766606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44232" cy="47608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21.5pt;height:37.4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Montserrat-Regular" w:hAnsi="Montserrat-Regular" w:cs="Montserrat-Regular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9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es-EC" w:bidi="ar-SA" w:eastAsia="es-EC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9"/>
    <w:link w:val="74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49"/>
    <w:link w:val="74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49"/>
    <w:link w:val="74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9"/>
    <w:link w:val="74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49"/>
    <w:link w:val="74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49"/>
    <w:link w:val="745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49"/>
    <w:link w:val="7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49"/>
    <w:link w:val="747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49"/>
    <w:link w:val="748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49"/>
    <w:link w:val="762"/>
    <w:uiPriority w:val="10"/>
    <w:rPr>
      <w:sz w:val="48"/>
      <w:szCs w:val="48"/>
    </w:rPr>
  </w:style>
  <w:style w:type="character" w:styleId="35">
    <w:name w:val="Subtitle Char"/>
    <w:basedOn w:val="749"/>
    <w:link w:val="764"/>
    <w:uiPriority w:val="11"/>
    <w:rPr>
      <w:sz w:val="24"/>
      <w:szCs w:val="24"/>
    </w:rPr>
  </w:style>
  <w:style w:type="character" w:styleId="37">
    <w:name w:val="Quote Char"/>
    <w:link w:val="766"/>
    <w:uiPriority w:val="29"/>
    <w:rPr>
      <w:i/>
    </w:rPr>
  </w:style>
  <w:style w:type="character" w:styleId="39">
    <w:name w:val="Intense Quote Char"/>
    <w:link w:val="768"/>
    <w:uiPriority w:val="30"/>
    <w:rPr>
      <w:i/>
    </w:rPr>
  </w:style>
  <w:style w:type="character" w:styleId="174">
    <w:name w:val="Footnote Text Char"/>
    <w:link w:val="900"/>
    <w:uiPriority w:val="99"/>
    <w:rPr>
      <w:sz w:val="18"/>
    </w:rPr>
  </w:style>
  <w:style w:type="character" w:styleId="177">
    <w:name w:val="Endnote Text Char"/>
    <w:link w:val="903"/>
    <w:uiPriority w:val="99"/>
    <w:rPr>
      <w:sz w:val="20"/>
    </w:rPr>
  </w:style>
  <w:style w:type="paragraph" w:styleId="73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Título 1 Car"/>
    <w:basedOn w:val="749"/>
    <w:link w:val="740"/>
    <w:uiPriority w:val="9"/>
    <w:rPr>
      <w:rFonts w:ascii="Arial" w:hAnsi="Arial" w:cs="Arial" w:eastAsia="Arial"/>
      <w:sz w:val="40"/>
      <w:szCs w:val="40"/>
    </w:rPr>
  </w:style>
  <w:style w:type="character" w:styleId="753" w:customStyle="1">
    <w:name w:val="Título 2 Car"/>
    <w:basedOn w:val="749"/>
    <w:link w:val="741"/>
    <w:uiPriority w:val="9"/>
    <w:rPr>
      <w:rFonts w:ascii="Arial" w:hAnsi="Arial" w:cs="Arial" w:eastAsia="Arial"/>
      <w:sz w:val="34"/>
    </w:rPr>
  </w:style>
  <w:style w:type="character" w:styleId="754" w:customStyle="1">
    <w:name w:val="Título 3 Car"/>
    <w:basedOn w:val="749"/>
    <w:link w:val="742"/>
    <w:uiPriority w:val="9"/>
    <w:rPr>
      <w:rFonts w:ascii="Arial" w:hAnsi="Arial" w:cs="Arial" w:eastAsia="Arial"/>
      <w:sz w:val="30"/>
      <w:szCs w:val="30"/>
    </w:rPr>
  </w:style>
  <w:style w:type="character" w:styleId="755" w:customStyle="1">
    <w:name w:val="Título 4 Car"/>
    <w:basedOn w:val="749"/>
    <w:link w:val="743"/>
    <w:uiPriority w:val="9"/>
    <w:rPr>
      <w:rFonts w:ascii="Arial" w:hAnsi="Arial" w:cs="Arial" w:eastAsia="Arial"/>
      <w:b/>
      <w:bCs/>
      <w:sz w:val="26"/>
      <w:szCs w:val="26"/>
    </w:rPr>
  </w:style>
  <w:style w:type="character" w:styleId="756" w:customStyle="1">
    <w:name w:val="Título 5 Car"/>
    <w:basedOn w:val="749"/>
    <w:link w:val="744"/>
    <w:uiPriority w:val="9"/>
    <w:rPr>
      <w:rFonts w:ascii="Arial" w:hAnsi="Arial" w:cs="Arial" w:eastAsia="Arial"/>
      <w:b/>
      <w:bCs/>
      <w:sz w:val="24"/>
      <w:szCs w:val="24"/>
    </w:rPr>
  </w:style>
  <w:style w:type="character" w:styleId="757" w:customStyle="1">
    <w:name w:val="Título 6 Car"/>
    <w:basedOn w:val="749"/>
    <w:link w:val="745"/>
    <w:uiPriority w:val="9"/>
    <w:rPr>
      <w:rFonts w:ascii="Arial" w:hAnsi="Arial" w:cs="Arial" w:eastAsia="Arial"/>
      <w:b/>
      <w:bCs/>
      <w:sz w:val="22"/>
      <w:szCs w:val="22"/>
    </w:rPr>
  </w:style>
  <w:style w:type="character" w:styleId="758" w:customStyle="1">
    <w:name w:val="Título 7 Car"/>
    <w:basedOn w:val="749"/>
    <w:link w:val="7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9" w:customStyle="1">
    <w:name w:val="Título 8 Car"/>
    <w:basedOn w:val="749"/>
    <w:link w:val="747"/>
    <w:uiPriority w:val="9"/>
    <w:rPr>
      <w:rFonts w:ascii="Arial" w:hAnsi="Arial" w:cs="Arial" w:eastAsia="Arial"/>
      <w:i/>
      <w:iCs/>
      <w:sz w:val="22"/>
      <w:szCs w:val="22"/>
    </w:rPr>
  </w:style>
  <w:style w:type="character" w:styleId="760" w:customStyle="1">
    <w:name w:val="Título 9 Car"/>
    <w:basedOn w:val="749"/>
    <w:link w:val="748"/>
    <w:uiPriority w:val="9"/>
    <w:rPr>
      <w:rFonts w:ascii="Arial" w:hAnsi="Arial" w:cs="Arial" w:eastAsia="Arial"/>
      <w:i/>
      <w:iCs/>
      <w:sz w:val="21"/>
      <w:szCs w:val="21"/>
    </w:rPr>
  </w:style>
  <w:style w:type="paragraph" w:styleId="761">
    <w:name w:val="No Spacing"/>
    <w:uiPriority w:val="1"/>
    <w:qFormat/>
  </w:style>
  <w:style w:type="paragraph" w:styleId="762">
    <w:name w:val="Title"/>
    <w:basedOn w:val="739"/>
    <w:next w:val="739"/>
    <w:link w:val="763"/>
    <w:uiPriority w:val="10"/>
    <w:qFormat/>
    <w:pPr>
      <w:contextualSpacing/>
      <w:spacing w:before="300"/>
    </w:pPr>
    <w:rPr>
      <w:sz w:val="48"/>
      <w:szCs w:val="48"/>
    </w:rPr>
  </w:style>
  <w:style w:type="character" w:styleId="763" w:customStyle="1">
    <w:name w:val="Título Car"/>
    <w:basedOn w:val="749"/>
    <w:link w:val="762"/>
    <w:uiPriority w:val="10"/>
    <w:rPr>
      <w:sz w:val="48"/>
      <w:szCs w:val="48"/>
    </w:rPr>
  </w:style>
  <w:style w:type="paragraph" w:styleId="764">
    <w:name w:val="Subtitle"/>
    <w:basedOn w:val="739"/>
    <w:next w:val="739"/>
    <w:link w:val="765"/>
    <w:uiPriority w:val="11"/>
    <w:qFormat/>
    <w:pPr>
      <w:spacing w:before="200"/>
    </w:pPr>
    <w:rPr>
      <w:sz w:val="24"/>
      <w:szCs w:val="24"/>
    </w:rPr>
  </w:style>
  <w:style w:type="character" w:styleId="765" w:customStyle="1">
    <w:name w:val="Subtítulo Car"/>
    <w:basedOn w:val="749"/>
    <w:link w:val="764"/>
    <w:uiPriority w:val="11"/>
    <w:rPr>
      <w:sz w:val="24"/>
      <w:szCs w:val="24"/>
    </w:rPr>
  </w:style>
  <w:style w:type="paragraph" w:styleId="766">
    <w:name w:val="Quote"/>
    <w:basedOn w:val="739"/>
    <w:next w:val="739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Cita Car"/>
    <w:link w:val="766"/>
    <w:uiPriority w:val="29"/>
    <w:rPr>
      <w:i/>
    </w:rPr>
  </w:style>
  <w:style w:type="paragraph" w:styleId="768">
    <w:name w:val="Intense Quote"/>
    <w:basedOn w:val="739"/>
    <w:next w:val="739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Cita destacada Car"/>
    <w:link w:val="768"/>
    <w:uiPriority w:val="30"/>
    <w:rPr>
      <w:i/>
    </w:rPr>
  </w:style>
  <w:style w:type="character" w:styleId="770" w:customStyle="1">
    <w:name w:val="Header Char"/>
    <w:basedOn w:val="749"/>
    <w:uiPriority w:val="99"/>
  </w:style>
  <w:style w:type="character" w:styleId="771" w:customStyle="1">
    <w:name w:val="Footer Char"/>
    <w:basedOn w:val="749"/>
    <w:uiPriority w:val="99"/>
  </w:style>
  <w:style w:type="paragraph" w:styleId="772">
    <w:name w:val="Caption"/>
    <w:basedOn w:val="739"/>
    <w:next w:val="73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3" w:customStyle="1">
    <w:name w:val="Caption Char"/>
    <w:uiPriority w:val="99"/>
  </w:style>
  <w:style w:type="table" w:styleId="774" w:customStyle="1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5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50"/>
    <w:uiPriority w:val="44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5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5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5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5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5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5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5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5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5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5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5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5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3" w:customStyle="1">
    <w:name w:val="Grid Table 4 - Accent 2"/>
    <w:basedOn w:val="75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Grid Table 4 - Accent 3"/>
    <w:basedOn w:val="75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5" w:customStyle="1">
    <w:name w:val="Grid Table 4 - Accent 4"/>
    <w:basedOn w:val="75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Grid Table 4 - Accent 5"/>
    <w:basedOn w:val="75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7" w:customStyle="1">
    <w:name w:val="Grid Table 4 - Accent 6"/>
    <w:basedOn w:val="75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8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5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7" w:customStyle="1">
    <w:name w:val="Grid Table 6 Colorful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8" w:customStyle="1">
    <w:name w:val="Grid Table 6 Colorful - Accent 3"/>
    <w:basedOn w:val="75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9" w:customStyle="1">
    <w:name w:val="Grid Table 6 Colorful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0" w:customStyle="1">
    <w:name w:val="Grid Table 6 Colorful - Accent 5"/>
    <w:basedOn w:val="75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 w:customStyle="1">
    <w:name w:val="Grid Table 6 Colorful - Accent 6"/>
    <w:basedOn w:val="75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1"/>
    <w:basedOn w:val="75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5"/>
    <w:basedOn w:val="75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6"/>
    <w:basedOn w:val="75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>
    <w:name w:val="List Table 1 Light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5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5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5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5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5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5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5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5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5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5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5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5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5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5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5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5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5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5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5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5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5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6" w:customStyle="1">
    <w:name w:val="List Table 6 Colorful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7" w:customStyle="1">
    <w:name w:val="List Table 6 Colorful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8" w:customStyle="1">
    <w:name w:val="List Table 6 Colorful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9" w:customStyle="1">
    <w:name w:val="List Table 6 Colorful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0" w:customStyle="1">
    <w:name w:val="List Table 6 Colorful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1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1"/>
    <w:basedOn w:val="75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2"/>
    <w:basedOn w:val="75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3"/>
    <w:basedOn w:val="75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4"/>
    <w:basedOn w:val="75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5"/>
    <w:basedOn w:val="75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6"/>
    <w:basedOn w:val="75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ned - Accent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Lined - Accent 2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Lined - Accent 3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Lined - Accent 4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Lined - Accent 5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Lined - Accent 6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5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4" w:customStyle="1">
    <w:name w:val="Bordered - Accent 2"/>
    <w:basedOn w:val="75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5" w:customStyle="1">
    <w:name w:val="Bordered - Accent 3"/>
    <w:basedOn w:val="75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6" w:customStyle="1">
    <w:name w:val="Bordered - Accent 4"/>
    <w:basedOn w:val="7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7" w:customStyle="1">
    <w:name w:val="Bordered - Accent 5"/>
    <w:basedOn w:val="75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8" w:customStyle="1">
    <w:name w:val="Bordered - Accent 6"/>
    <w:basedOn w:val="75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563C1" w:themeColor="hyperlink"/>
      <w:u w:val="single"/>
    </w:rPr>
  </w:style>
  <w:style w:type="paragraph" w:styleId="900">
    <w:name w:val="footnote text"/>
    <w:basedOn w:val="739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 w:customStyle="1">
    <w:name w:val="Texto nota pie Car"/>
    <w:link w:val="900"/>
    <w:uiPriority w:val="99"/>
    <w:rPr>
      <w:sz w:val="18"/>
    </w:rPr>
  </w:style>
  <w:style w:type="character" w:styleId="902">
    <w:name w:val="footnote reference"/>
    <w:basedOn w:val="749"/>
    <w:uiPriority w:val="99"/>
    <w:unhideWhenUsed/>
    <w:rPr>
      <w:vertAlign w:val="superscript"/>
    </w:rPr>
  </w:style>
  <w:style w:type="paragraph" w:styleId="903">
    <w:name w:val="endnote text"/>
    <w:basedOn w:val="73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Texto nota al final Car"/>
    <w:link w:val="903"/>
    <w:uiPriority w:val="99"/>
    <w:rPr>
      <w:sz w:val="20"/>
    </w:rPr>
  </w:style>
  <w:style w:type="character" w:styleId="905">
    <w:name w:val="endnote reference"/>
    <w:basedOn w:val="749"/>
    <w:uiPriority w:val="99"/>
    <w:semiHidden/>
    <w:unhideWhenUsed/>
    <w:rPr>
      <w:vertAlign w:val="superscript"/>
    </w:rPr>
  </w:style>
  <w:style w:type="paragraph" w:styleId="906">
    <w:name w:val="toc 1"/>
    <w:basedOn w:val="739"/>
    <w:next w:val="739"/>
    <w:uiPriority w:val="39"/>
    <w:unhideWhenUsed/>
    <w:pPr>
      <w:spacing w:after="57"/>
    </w:pPr>
  </w:style>
  <w:style w:type="paragraph" w:styleId="907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08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09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0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1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2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3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4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9"/>
    <w:next w:val="739"/>
    <w:uiPriority w:val="99"/>
    <w:unhideWhenUsed/>
    <w:pPr>
      <w:spacing w:after="0"/>
    </w:pPr>
  </w:style>
  <w:style w:type="paragraph" w:styleId="917">
    <w:name w:val="Balloon Text"/>
    <w:basedOn w:val="739"/>
    <w:link w:val="92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18">
    <w:name w:val="Header"/>
    <w:basedOn w:val="739"/>
    <w:link w:val="921"/>
    <w:uiPriority w:val="99"/>
    <w:unhideWhenUsed/>
    <w:qFormat/>
    <w:pPr>
      <w:spacing w:after="0" w:line="240" w:lineRule="auto"/>
      <w:tabs>
        <w:tab w:val="center" w:pos="4419" w:leader="none"/>
        <w:tab w:val="right" w:pos="8838" w:leader="none"/>
      </w:tabs>
    </w:pPr>
  </w:style>
  <w:style w:type="paragraph" w:styleId="919">
    <w:name w:val="Footer"/>
    <w:basedOn w:val="739"/>
    <w:link w:val="922"/>
    <w:uiPriority w:val="99"/>
    <w:unhideWhenUsed/>
    <w:qFormat/>
    <w:pPr>
      <w:spacing w:after="0" w:line="240" w:lineRule="auto"/>
      <w:tabs>
        <w:tab w:val="center" w:pos="4419" w:leader="none"/>
        <w:tab w:val="right" w:pos="8838" w:leader="none"/>
      </w:tabs>
    </w:pPr>
  </w:style>
  <w:style w:type="table" w:styleId="920">
    <w:name w:val="Table Grid"/>
    <w:basedOn w:val="75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1" w:customStyle="1">
    <w:name w:val="Encabezado Car"/>
    <w:basedOn w:val="749"/>
    <w:link w:val="918"/>
    <w:uiPriority w:val="99"/>
  </w:style>
  <w:style w:type="character" w:styleId="922" w:customStyle="1">
    <w:name w:val="Pie de página Car"/>
    <w:basedOn w:val="749"/>
    <w:link w:val="919"/>
    <w:uiPriority w:val="99"/>
    <w:qFormat/>
  </w:style>
  <w:style w:type="character" w:styleId="923" w:customStyle="1">
    <w:name w:val="Texto de globo Car"/>
    <w:link w:val="917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24">
    <w:name w:val="List Paragraph"/>
    <w:basedOn w:val="739"/>
    <w:uiPriority w:val="34"/>
    <w:qFormat/>
    <w:pPr>
      <w:contextualSpacing/>
      <w:ind w:left="720"/>
    </w:pPr>
  </w:style>
  <w:style w:type="paragraph" w:styleId="925" w:customStyle="1">
    <w:name w:val="Default"/>
    <w:rPr>
      <w:rFonts w:cs="Calibri"/>
      <w:color w:val="000000"/>
      <w:sz w:val="24"/>
      <w:szCs w:val="24"/>
    </w:rPr>
  </w:style>
  <w:style w:type="character" w:styleId="926">
    <w:name w:val="Placeholder Text"/>
    <w:basedOn w:val="749"/>
    <w:uiPriority w:val="99"/>
    <w:semiHidden/>
    <w:rPr>
      <w:color w:val="808080"/>
    </w:rPr>
  </w:style>
  <w:style w:type="character" w:styleId="927" w:customStyle="1">
    <w:name w:val="Unresolved Mention"/>
    <w:basedOn w:val="749"/>
    <w:uiPriority w:val="99"/>
    <w:semiHidden/>
    <w:unhideWhenUsed/>
    <w:rPr>
      <w:color w:val="605E5C"/>
      <w:shd w:val="clear" w:color="auto" w:fill="e1dfdd"/>
    </w:rPr>
  </w:style>
  <w:style w:type="character" w:styleId="928">
    <w:name w:val="FollowedHyperlink"/>
    <w:basedOn w:val="749"/>
    <w:uiPriority w:val="99"/>
    <w:semiHidden/>
    <w:unhideWhenUsed/>
    <w:rPr>
      <w:color w:val="954F72" w:themeColor="followedHyperlink"/>
      <w:u w:val="single"/>
    </w:rPr>
  </w:style>
  <w:style w:type="character" w:styleId="929" w:customStyle="1">
    <w:name w:val="cf01"/>
    <w:basedOn w:val="749"/>
    <w:rPr>
      <w:rFonts w:ascii="Segoe UI" w:hAnsi="Segoe UI" w:cs="Segoe UI" w:hint="default"/>
      <w:sz w:val="18"/>
      <w:szCs w:val="18"/>
    </w:rPr>
  </w:style>
  <w:style w:type="character" w:styleId="930">
    <w:name w:val="annotation reference"/>
    <w:basedOn w:val="749"/>
    <w:uiPriority w:val="99"/>
    <w:semiHidden/>
    <w:unhideWhenUsed/>
    <w:rPr>
      <w:sz w:val="16"/>
      <w:szCs w:val="16"/>
    </w:rPr>
  </w:style>
  <w:style w:type="paragraph" w:styleId="931">
    <w:name w:val="annotation text"/>
    <w:basedOn w:val="739"/>
    <w:link w:val="932"/>
    <w:uiPriority w:val="99"/>
    <w:unhideWhenUsed/>
    <w:pPr>
      <w:spacing w:line="240" w:lineRule="auto"/>
    </w:pPr>
    <w:rPr>
      <w:rFonts w:asciiTheme="minorHAnsi" w:hAnsiTheme="minorHAnsi" w:eastAsiaTheme="minorHAnsi" w:cstheme="minorBidi"/>
      <w:sz w:val="20"/>
      <w:szCs w:val="20"/>
      <w:lang w:val="es-ES"/>
    </w:rPr>
  </w:style>
  <w:style w:type="character" w:styleId="932" w:customStyle="1">
    <w:name w:val="Texto comentario Car"/>
    <w:basedOn w:val="749"/>
    <w:link w:val="931"/>
    <w:uiPriority w:val="99"/>
    <w:rPr>
      <w:rFonts w:asciiTheme="minorHAnsi" w:hAnsiTheme="minorHAnsi" w:eastAsiaTheme="minorHAnsi" w:cstheme="minorBidi"/>
      <w:lang w:val="es-E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drive.google.com/drive/folders/1NIM1NUTr1i65r02wmx-VNqv3yiHuqYHl?usp=sharin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4B5F29B-BD38-4011-BC5B-6BB11252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maribel.dominguez</dc:creator>
  <cp:lastModifiedBy>Erika Priscila Estupiñan Abarca</cp:lastModifiedBy>
  <cp:revision>10</cp:revision>
  <dcterms:created xsi:type="dcterms:W3CDTF">2024-03-27T21:19:00Z</dcterms:created>
  <dcterms:modified xsi:type="dcterms:W3CDTF">2024-04-08T14:36:12Z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3082-12.2.0.13359</vt:lpwstr>
  </property>
  <property fmtid="{D5CDD505-2E9C-101B-9397-08002B2CF9AE}" pid="3" name="ICV">
    <vt:lpwstr>116987D8F9804556ABA5F95EAB5889BD</vt:lpwstr>
  </property>
</Properties>
</file>